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268"/>
        <w:gridCol w:w="4472"/>
        <w:gridCol w:w="273"/>
        <w:gridCol w:w="198"/>
        <w:gridCol w:w="183"/>
        <w:gridCol w:w="273"/>
        <w:gridCol w:w="714"/>
        <w:gridCol w:w="2241"/>
      </w:tblGrid>
      <w:tr w:rsidR="004459FB" w:rsidRPr="004459FB" w:rsidTr="004459FB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456" w:lineRule="atLeast"/>
              <w:ind w:left="225"/>
              <w:textAlignment w:val="baseline"/>
              <w:rPr>
                <w:rFonts w:ascii="inherit" w:eastAsia="Times New Roman" w:hAnsi="inherit" w:cs="Segoe UI"/>
                <w:color w:val="000000"/>
                <w:sz w:val="29"/>
                <w:szCs w:val="29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tr-TR"/>
              </w:rPr>
              <w:t>1. YARIYIL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Optik Kod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Dersin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Ön Şart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FİZ 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Fizik Lab.-1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FİZ 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Fizik-1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KİM 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Kimya-1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KİM 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Kimya Lab.-1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MAT161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Matematik-1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Algoritma ve Programlama-1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Mekatronik</w:t>
            </w:r>
            <w:proofErr w:type="spellEnd"/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 xml:space="preserve"> Mühendisliğine Giriş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YDİ 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İngilizce-1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Yarıyıl Toplamı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456" w:lineRule="atLeast"/>
              <w:ind w:left="225"/>
              <w:textAlignment w:val="baseline"/>
              <w:rPr>
                <w:rFonts w:ascii="inherit" w:eastAsia="Times New Roman" w:hAnsi="inherit" w:cs="Segoe UI"/>
                <w:color w:val="000000"/>
                <w:sz w:val="29"/>
                <w:szCs w:val="29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tr-TR"/>
              </w:rPr>
              <w:t>2. YARIYIL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Optik Kod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Dersin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Ön Şart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BMÜ112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Algoritma ve Programlama-2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MKM103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FİZ106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Fizik Lab.-2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FİZ112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Fizik-2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MAT104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Lineer Cebir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MAT162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Matematik-2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Bilgisayar Destekli Teknik Resim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Elektrik Devreleri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YDİ108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İngilizce-2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Yarıyıl Toplamı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456" w:lineRule="atLeast"/>
              <w:ind w:left="225"/>
              <w:textAlignment w:val="baseline"/>
              <w:rPr>
                <w:rFonts w:ascii="inherit" w:eastAsia="Times New Roman" w:hAnsi="inherit" w:cs="Segoe UI"/>
                <w:color w:val="000000"/>
                <w:sz w:val="29"/>
                <w:szCs w:val="29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tr-TR"/>
              </w:rPr>
              <w:t>3. YARIYIL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Optik Kod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Dersin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Ön Şart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AİT201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Atatürk İlkeleri ve İnkılap Tarihi-1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MAT271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Diferansiyel Denklemler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Elektronik Devreler-1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Mühendislik Mekaniği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Malzeme Bilimi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Mukavemet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TRD209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Türk Dili-1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Sosyal Seçmeli Ders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EGT271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Gelişim ve Öğrenme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Toplam Kalite Yönetimi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RTV203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Siyaset Bilimi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RTV223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Sözlü Anlatım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SOS249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Ahlak Felsefesi ve Etik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SOS251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Endüstri Sosyolojisi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SOS255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Yönetim Sosyolojisi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SYE227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İlk Yardım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Yarıyıl Toplamı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456" w:lineRule="atLeast"/>
              <w:ind w:left="225"/>
              <w:textAlignment w:val="baseline"/>
              <w:rPr>
                <w:rFonts w:ascii="inherit" w:eastAsia="Times New Roman" w:hAnsi="inherit" w:cs="Segoe UI"/>
                <w:color w:val="000000"/>
                <w:sz w:val="29"/>
                <w:szCs w:val="29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tr-TR"/>
              </w:rPr>
              <w:t>4. YARIYIL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lastRenderedPageBreak/>
              <w:t>Optik Kod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Dersin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Ön Şart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AİT202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Atatürk İlkeleri ve İnkılap Tarihi-2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IST234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Olasılık ve İstatistik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Elektronik Devreler-2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Sayısal Analiz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MAT104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İmalat İşlemleri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Termodinamik ve Isı Transferi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Mesleki İngilizce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TRD210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Türk Dili-2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Yarıyıl Toplamı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456" w:lineRule="atLeast"/>
              <w:ind w:left="225"/>
              <w:textAlignment w:val="baseline"/>
              <w:rPr>
                <w:rFonts w:ascii="inherit" w:eastAsia="Times New Roman" w:hAnsi="inherit" w:cs="Segoe UI"/>
                <w:color w:val="000000"/>
                <w:sz w:val="29"/>
                <w:szCs w:val="29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tr-TR"/>
              </w:rPr>
              <w:t>5. YARIYIL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Optik Kod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Dersin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Ön Şart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Makine Teorisi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MKM211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Makine Elemanları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MKM211,MKM215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Akışkanlar Mekaniği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 xml:space="preserve">Bilgisayar </w:t>
            </w:r>
            <w:proofErr w:type="spellStart"/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DestekliTasarım</w:t>
            </w:r>
            <w:proofErr w:type="spellEnd"/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 xml:space="preserve"> ve İmalat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Elektromekanik Sistemler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MKM122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Sayısal Elektronik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Mesleki Uygulama-1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Teknik Seçmeli Dersler-1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İklimlendirme Sistemleri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Optimizasyon Tekniği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Akıllı Malzemeler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Mikroelektromekanik</w:t>
            </w:r>
            <w:proofErr w:type="spellEnd"/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 xml:space="preserve"> Sistemlere Giriş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 xml:space="preserve">Hidrolik ve </w:t>
            </w:r>
            <w:proofErr w:type="spellStart"/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Pnömatik</w:t>
            </w:r>
            <w:proofErr w:type="spellEnd"/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 xml:space="preserve"> Sistemler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Yarıyıl Toplamı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456" w:lineRule="atLeast"/>
              <w:ind w:left="225"/>
              <w:textAlignment w:val="baseline"/>
              <w:rPr>
                <w:rFonts w:ascii="inherit" w:eastAsia="Times New Roman" w:hAnsi="inherit" w:cs="Segoe UI"/>
                <w:color w:val="000000"/>
                <w:sz w:val="29"/>
                <w:szCs w:val="29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tr-TR"/>
              </w:rPr>
              <w:t>6. YARIYIL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Optik Kod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Dersin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Ön Şart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Güç Elektroniği ve Sürücüler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MKM122,MKM209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Sistem Dinamiği ve Modelleme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MAT271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Algılayıcılar ve Ölçme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Mikroişlemciler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BMÜ112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Sayısal İşaret İşleme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Endüstriyel Programlama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Yapay Öğrenme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 xml:space="preserve">Elektrik </w:t>
            </w:r>
            <w:proofErr w:type="spellStart"/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Mak</w:t>
            </w:r>
            <w:proofErr w:type="spellEnd"/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. &amp; Güç Elektroniği </w:t>
            </w:r>
            <w:proofErr w:type="spellStart"/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Lab</w:t>
            </w:r>
            <w:proofErr w:type="spellEnd"/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MKM122,MKM209</w:t>
            </w:r>
          </w:p>
        </w:tc>
      </w:tr>
      <w:tr w:rsidR="004459FB" w:rsidRPr="004459FB" w:rsidTr="004459F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Teknik Seçmeli Dersler-2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Mekanik Titreşimler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Fabrika Organizasyonu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Biyomedikal Ölçme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MMÜ332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Sonlu Elemanlar Analizi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Yarıyıl Toplamı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456" w:lineRule="atLeast"/>
              <w:ind w:left="225"/>
              <w:textAlignment w:val="baseline"/>
              <w:rPr>
                <w:rFonts w:ascii="inherit" w:eastAsia="Times New Roman" w:hAnsi="inherit" w:cs="Segoe UI"/>
                <w:color w:val="000000"/>
                <w:sz w:val="29"/>
                <w:szCs w:val="29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tr-TR"/>
              </w:rPr>
              <w:lastRenderedPageBreak/>
              <w:t>7. YARIYIL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Optik Kod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Dersin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Ön Şart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Otomatik Kontrol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Robotik Sistemler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Mekatronik</w:t>
            </w:r>
            <w:proofErr w:type="spellEnd"/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 xml:space="preserve"> Tasarım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Robot Görmesi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İş Hukuku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Mesleki Uygulama-2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Teknik Seçmeli Dersler-3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BMÜ467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Bilgisayar Ağları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Optik Sistemler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Taşıt Dinamiği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Yarıyıl Toplamı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456" w:lineRule="atLeast"/>
              <w:ind w:left="225"/>
              <w:textAlignment w:val="baseline"/>
              <w:rPr>
                <w:rFonts w:ascii="inherit" w:eastAsia="Times New Roman" w:hAnsi="inherit" w:cs="Segoe UI"/>
                <w:color w:val="000000"/>
                <w:sz w:val="29"/>
                <w:szCs w:val="29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tr-TR"/>
              </w:rPr>
              <w:t>8. YARIYIL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Optik Kod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Ders Kodu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Dersin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Ön Şart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Bitirme Projesi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MKM427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Sayısal Kontrol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Mühendislik Ekonomisi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Teknik Seçmeli Dersler-4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EEM416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Güç Elektroniği Sistemleri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Fikri ve Sınai Mülkiyet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Esnek İmalat Sistemleri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4120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MKM422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 xml:space="preserve">Otomotiv </w:t>
            </w:r>
            <w:proofErr w:type="spellStart"/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Müh.Mekatronik</w:t>
            </w:r>
            <w:proofErr w:type="spellEnd"/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  <w:tr w:rsidR="004459FB" w:rsidRPr="004459FB" w:rsidTr="004459F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Yarıyıl Toplamı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inherit" w:eastAsia="Times New Roman" w:hAnsi="inherit" w:cs="Segoe UI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59FB" w:rsidRPr="004459FB" w:rsidRDefault="004459FB" w:rsidP="004459F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4459FB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</w:tbl>
    <w:p w:rsidR="00B02FFE" w:rsidRDefault="00B02FFE">
      <w:bookmarkStart w:id="0" w:name="_GoBack"/>
      <w:bookmarkEnd w:id="0"/>
    </w:p>
    <w:sectPr w:rsidR="00B02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49"/>
    <w:rsid w:val="00364349"/>
    <w:rsid w:val="004459FB"/>
    <w:rsid w:val="00B0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8FC9E-A66A-47AD-B627-AFD18097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rsid w:val="0044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4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5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2022-10-31T11:42:00Z</dcterms:created>
  <dcterms:modified xsi:type="dcterms:W3CDTF">2022-10-31T11:42:00Z</dcterms:modified>
</cp:coreProperties>
</file>